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bookmarkStart w:id="0" w:name="_GoBack"/>
      <w:bookmarkEnd w:id="0"/>
      <w:r>
        <w:rPr>
          <w:rFonts w:hint="eastAsia"/>
        </w:rPr>
        <w:t>次氯酸钙</w:t>
      </w:r>
      <w:r>
        <w:rPr>
          <w:rFonts w:hint="eastAsia"/>
          <w:lang w:eastAsia="zh-CN"/>
        </w:rPr>
        <w:t>安全说明书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第一部分</w:t>
      </w:r>
      <w:r>
        <w:rPr>
          <w:rFonts w:hint="eastAsia"/>
        </w:rPr>
        <w:tab/>
      </w:r>
      <w:r>
        <w:rPr>
          <w:rFonts w:hint="eastAsia"/>
        </w:rPr>
        <w:t>化学品及企业标识</w:t>
      </w:r>
    </w:p>
    <w:p>
      <w:pPr>
        <w:rPr>
          <w:rFonts w:hint="eastAsia"/>
        </w:rPr>
      </w:pPr>
      <w:r>
        <w:rPr>
          <w:rFonts w:hint="eastAsia"/>
        </w:rPr>
        <w:t>中文名：</w:t>
      </w:r>
      <w:r>
        <w:rPr>
          <w:rFonts w:hint="eastAsia"/>
        </w:rPr>
        <w:tab/>
      </w:r>
      <w:r>
        <w:rPr>
          <w:rFonts w:hint="eastAsia"/>
        </w:rPr>
        <w:t>次氯酸钙；漂白粉；漂粉精</w:t>
      </w:r>
    </w:p>
    <w:p>
      <w:pPr>
        <w:rPr>
          <w:rFonts w:hint="eastAsia"/>
        </w:rPr>
      </w:pPr>
      <w:r>
        <w:rPr>
          <w:rFonts w:hint="eastAsia"/>
        </w:rPr>
        <w:t>英文名：</w:t>
      </w:r>
      <w:r>
        <w:rPr>
          <w:rFonts w:hint="eastAsia"/>
        </w:rPr>
        <w:tab/>
      </w:r>
      <w:r>
        <w:rPr>
          <w:rFonts w:hint="eastAsia"/>
        </w:rPr>
        <w:t>Calcium hypochlorite ； Bleaching powder</w:t>
      </w:r>
    </w:p>
    <w:p>
      <w:pPr>
        <w:rPr>
          <w:rFonts w:hint="eastAsia"/>
        </w:rPr>
      </w:pPr>
      <w:r>
        <w:rPr>
          <w:rFonts w:hint="eastAsia"/>
        </w:rPr>
        <w:t>分子式：</w:t>
      </w:r>
      <w:r>
        <w:rPr>
          <w:rFonts w:hint="eastAsia"/>
        </w:rPr>
        <w:tab/>
      </w:r>
      <w:r>
        <w:rPr>
          <w:rFonts w:hint="eastAsia"/>
        </w:rPr>
        <w:t>Ca(ClO)2</w:t>
      </w:r>
    </w:p>
    <w:p>
      <w:pPr>
        <w:rPr>
          <w:rFonts w:hint="eastAsia"/>
        </w:rPr>
      </w:pPr>
      <w:r>
        <w:rPr>
          <w:rFonts w:hint="eastAsia"/>
        </w:rPr>
        <w:t>分子量：</w:t>
      </w:r>
      <w:r>
        <w:rPr>
          <w:rFonts w:hint="eastAsia"/>
        </w:rPr>
        <w:tab/>
      </w:r>
      <w:r>
        <w:rPr>
          <w:rFonts w:hint="eastAsia"/>
        </w:rPr>
        <w:t>142.99</w:t>
      </w:r>
    </w:p>
    <w:p>
      <w:pPr>
        <w:rPr>
          <w:rFonts w:hint="eastAsia"/>
        </w:rPr>
      </w:pPr>
      <w:r>
        <w:rPr>
          <w:rFonts w:hint="eastAsia"/>
        </w:rPr>
        <w:t>CAS 号：</w:t>
      </w:r>
      <w:r>
        <w:rPr>
          <w:rFonts w:hint="eastAsia"/>
        </w:rPr>
        <w:tab/>
      </w:r>
      <w:r>
        <w:rPr>
          <w:rFonts w:hint="eastAsia"/>
        </w:rPr>
        <w:t>7778-54-3</w:t>
      </w:r>
    </w:p>
    <w:p>
      <w:pPr>
        <w:rPr>
          <w:rFonts w:hint="eastAsia"/>
        </w:rPr>
      </w:pPr>
      <w:r>
        <w:rPr>
          <w:rFonts w:hint="eastAsia"/>
        </w:rPr>
        <w:t>危险性类别：</w:t>
      </w:r>
      <w:r>
        <w:rPr>
          <w:rFonts w:hint="eastAsia"/>
        </w:rPr>
        <w:tab/>
      </w:r>
      <w:r>
        <w:rPr>
          <w:rFonts w:hint="eastAsia"/>
        </w:rPr>
        <w:t>第 5． 1 类</w:t>
      </w:r>
      <w:r>
        <w:rPr>
          <w:rFonts w:hint="eastAsia"/>
        </w:rPr>
        <w:tab/>
      </w:r>
      <w:r>
        <w:rPr>
          <w:rFonts w:hint="eastAsia"/>
        </w:rPr>
        <w:t>氧化剂</w:t>
      </w:r>
    </w:p>
    <w:p>
      <w:pPr>
        <w:rPr>
          <w:rFonts w:hint="eastAsia"/>
        </w:rPr>
      </w:pPr>
      <w:r>
        <w:rPr>
          <w:rFonts w:hint="eastAsia"/>
        </w:rPr>
        <w:t>化学类别：卤素含氧酸盐</w:t>
      </w:r>
    </w:p>
    <w:p>
      <w:pPr>
        <w:rPr>
          <w:rFonts w:hint="eastAsia"/>
        </w:rPr>
      </w:pPr>
      <w:r>
        <w:rPr>
          <w:rFonts w:hint="eastAsia"/>
        </w:rPr>
        <w:t>第二部分</w:t>
      </w:r>
      <w:r>
        <w:rPr>
          <w:rFonts w:hint="eastAsia"/>
        </w:rPr>
        <w:tab/>
      </w:r>
      <w:r>
        <w:rPr>
          <w:rFonts w:hint="eastAsia"/>
        </w:rPr>
        <w:t>主要组成与性状</w:t>
      </w:r>
    </w:p>
    <w:p>
      <w:pPr>
        <w:rPr>
          <w:rFonts w:hint="eastAsia"/>
        </w:rPr>
      </w:pPr>
      <w:r>
        <w:rPr>
          <w:rFonts w:hint="eastAsia"/>
        </w:rPr>
        <w:t>主要成分 :</w:t>
      </w:r>
      <w:r>
        <w:rPr>
          <w:rFonts w:hint="eastAsia"/>
        </w:rPr>
        <w:tab/>
      </w:r>
      <w:r>
        <w:rPr>
          <w:rFonts w:hint="eastAsia"/>
        </w:rPr>
        <w:t>工业级</w:t>
      </w:r>
      <w:r>
        <w:rPr>
          <w:rFonts w:hint="eastAsia"/>
        </w:rPr>
        <w:tab/>
      </w:r>
      <w:r>
        <w:rPr>
          <w:rFonts w:hint="eastAsia"/>
        </w:rPr>
        <w:t>有效氯含量</w:t>
      </w:r>
      <w:r>
        <w:rPr>
          <w:rFonts w:hint="eastAsia"/>
        </w:rPr>
        <w:tab/>
      </w:r>
      <w:r>
        <w:rPr>
          <w:rFonts w:hint="eastAsia"/>
        </w:rPr>
        <w:t>一级≥ 32% ；二级≥ 30% ；三级≥ 28%</w:t>
      </w:r>
    </w:p>
    <w:p>
      <w:pPr>
        <w:rPr>
          <w:rFonts w:hint="eastAsia"/>
        </w:rPr>
      </w:pPr>
      <w:r>
        <w:rPr>
          <w:rFonts w:hint="eastAsia"/>
        </w:rPr>
        <w:t>外观与性状：白色粉末，有极强的氯臭。其溶液为黄绿色半透明液体。受热产生有毒气体。主要用途：</w:t>
      </w:r>
      <w:r>
        <w:rPr>
          <w:rFonts w:hint="eastAsia"/>
        </w:rPr>
        <w:tab/>
      </w:r>
      <w:r>
        <w:rPr>
          <w:rFonts w:hint="eastAsia"/>
        </w:rPr>
        <w:t>用作消毒剂、杀菌剂、漂白剂等。</w:t>
      </w:r>
    </w:p>
    <w:p>
      <w:pPr>
        <w:rPr>
          <w:rFonts w:hint="eastAsia"/>
        </w:rPr>
      </w:pPr>
      <w:r>
        <w:rPr>
          <w:rFonts w:hint="eastAsia"/>
        </w:rPr>
        <w:t>第三部分</w:t>
      </w:r>
      <w:r>
        <w:rPr>
          <w:rFonts w:hint="eastAsia"/>
        </w:rPr>
        <w:tab/>
      </w:r>
      <w:r>
        <w:rPr>
          <w:rFonts w:hint="eastAsia"/>
        </w:rPr>
        <w:t>健康危害</w:t>
      </w:r>
    </w:p>
    <w:p>
      <w:pPr>
        <w:rPr>
          <w:rFonts w:hint="eastAsia"/>
        </w:rPr>
      </w:pPr>
      <w:r>
        <w:rPr>
          <w:rFonts w:hint="eastAsia"/>
        </w:rPr>
        <w:t>侵入途径：</w:t>
      </w:r>
      <w:r>
        <w:rPr>
          <w:rFonts w:hint="eastAsia"/>
        </w:rPr>
        <w:tab/>
      </w:r>
      <w:r>
        <w:rPr>
          <w:rFonts w:hint="eastAsia"/>
        </w:rPr>
        <w:t>吸入</w:t>
      </w:r>
      <w:r>
        <w:rPr>
          <w:rFonts w:hint="eastAsia"/>
        </w:rPr>
        <w:tab/>
      </w:r>
      <w:r>
        <w:rPr>
          <w:rFonts w:hint="eastAsia"/>
        </w:rPr>
        <w:t>食入</w:t>
      </w:r>
      <w:r>
        <w:rPr>
          <w:rFonts w:hint="eastAsia"/>
        </w:rPr>
        <w:tab/>
      </w:r>
      <w:r>
        <w:rPr>
          <w:rFonts w:hint="eastAsia"/>
        </w:rPr>
        <w:t>经皮吸收</w:t>
      </w:r>
    </w:p>
    <w:p>
      <w:pPr>
        <w:rPr>
          <w:rFonts w:hint="eastAsia"/>
        </w:rPr>
      </w:pPr>
      <w:r>
        <w:rPr>
          <w:rFonts w:hint="eastAsia"/>
        </w:rPr>
        <w:t>健康危害：</w:t>
      </w:r>
      <w:r>
        <w:rPr>
          <w:rFonts w:hint="eastAsia"/>
        </w:rPr>
        <w:tab/>
      </w:r>
      <w:r>
        <w:rPr>
          <w:rFonts w:hint="eastAsia"/>
        </w:rPr>
        <w:t>本品粉尘可引起牙齿、</w:t>
      </w:r>
      <w:r>
        <w:rPr>
          <w:rFonts w:hint="eastAsia"/>
        </w:rPr>
        <w:tab/>
      </w:r>
      <w:r>
        <w:rPr>
          <w:rFonts w:hint="eastAsia"/>
        </w:rPr>
        <w:t>结合膜和呼吸道损害。</w:t>
      </w:r>
      <w:r>
        <w:rPr>
          <w:rFonts w:hint="eastAsia"/>
        </w:rPr>
        <w:tab/>
      </w:r>
      <w:r>
        <w:rPr>
          <w:rFonts w:hint="eastAsia"/>
        </w:rPr>
        <w:t>皮肤接触可引起中至重度皮肤损害。腐蚀眼睛、皮肤和呼吸道，吸入能引起迟发几小时的肺水肿，严重病例有死亡危险，长</w:t>
      </w:r>
    </w:p>
    <w:p>
      <w:pPr>
        <w:rPr>
          <w:rFonts w:hint="eastAsia"/>
        </w:rPr>
      </w:pPr>
      <w:r>
        <w:rPr>
          <w:rFonts w:hint="eastAsia"/>
        </w:rPr>
        <w:t>期或反复皮肤接触可引起水泡、湿疹样皮炎、气管炎、慢性咳嗽、气短。</w:t>
      </w:r>
    </w:p>
    <w:p>
      <w:pPr>
        <w:rPr>
          <w:rFonts w:hint="eastAsia"/>
        </w:rPr>
      </w:pPr>
      <w:r>
        <w:rPr>
          <w:rFonts w:hint="eastAsia"/>
        </w:rPr>
        <w:t>第四部分</w:t>
      </w:r>
      <w:r>
        <w:rPr>
          <w:rFonts w:hint="eastAsia"/>
        </w:rPr>
        <w:tab/>
      </w:r>
      <w:r>
        <w:rPr>
          <w:rFonts w:hint="eastAsia"/>
        </w:rPr>
        <w:t>急救措施</w:t>
      </w:r>
    </w:p>
    <w:p>
      <w:pPr>
        <w:rPr>
          <w:rFonts w:hint="eastAsia"/>
        </w:rPr>
      </w:pPr>
      <w:r>
        <w:rPr>
          <w:rFonts w:hint="eastAsia"/>
        </w:rPr>
        <w:t>皮肤接触：</w:t>
      </w:r>
      <w:r>
        <w:rPr>
          <w:rFonts w:hint="eastAsia"/>
        </w:rPr>
        <w:tab/>
      </w:r>
      <w:r>
        <w:rPr>
          <w:rFonts w:hint="eastAsia"/>
        </w:rPr>
        <w:t>脱去污染的衣着，</w:t>
      </w:r>
      <w:r>
        <w:rPr>
          <w:rFonts w:hint="eastAsia"/>
        </w:rPr>
        <w:tab/>
      </w:r>
      <w:r>
        <w:rPr>
          <w:rFonts w:hint="eastAsia"/>
        </w:rPr>
        <w:t>立即用流动清水彻底冲洗。</w:t>
      </w:r>
      <w:r>
        <w:rPr>
          <w:rFonts w:hint="eastAsia"/>
        </w:rPr>
        <w:tab/>
      </w:r>
      <w:r>
        <w:rPr>
          <w:rFonts w:hint="eastAsia"/>
        </w:rPr>
        <w:t>注意患者保暖并且保持安静。</w:t>
      </w:r>
      <w:r>
        <w:rPr>
          <w:rFonts w:hint="eastAsia"/>
        </w:rPr>
        <w:tab/>
      </w:r>
      <w:r>
        <w:rPr>
          <w:rFonts w:hint="eastAsia"/>
        </w:rPr>
        <w:t>确保医务人员了解该物质相关的个体防护知识，注意自身防护。</w:t>
      </w:r>
    </w:p>
    <w:p>
      <w:pPr>
        <w:rPr>
          <w:rFonts w:hint="eastAsia"/>
        </w:rPr>
      </w:pPr>
      <w:r>
        <w:rPr>
          <w:rFonts w:hint="eastAsia"/>
        </w:rPr>
        <w:t>眼睛接触：</w:t>
      </w:r>
      <w:r>
        <w:rPr>
          <w:rFonts w:hint="eastAsia"/>
        </w:rPr>
        <w:tab/>
      </w:r>
      <w:r>
        <w:rPr>
          <w:rFonts w:hint="eastAsia"/>
        </w:rPr>
        <w:t>立即提起眼睑，用流动清水或生理盐水冲洗至少</w:t>
      </w:r>
      <w:r>
        <w:rPr>
          <w:rFonts w:hint="eastAsia"/>
        </w:rPr>
        <w:tab/>
      </w:r>
      <w:r>
        <w:rPr>
          <w:rFonts w:hint="eastAsia"/>
        </w:rPr>
        <w:t>15 分钟。就医。</w:t>
      </w:r>
    </w:p>
    <w:p>
      <w:pPr>
        <w:rPr>
          <w:rFonts w:hint="eastAsia"/>
        </w:rPr>
      </w:pPr>
      <w:r>
        <w:rPr>
          <w:rFonts w:hint="eastAsia"/>
        </w:rPr>
        <w:t>吸入：</w:t>
      </w:r>
      <w:r>
        <w:rPr>
          <w:rFonts w:hint="eastAsia"/>
        </w:rPr>
        <w:tab/>
      </w:r>
      <w:r>
        <w:rPr>
          <w:rFonts w:hint="eastAsia"/>
        </w:rPr>
        <w:t>脱离现场至空气新鲜处。必要时进行人工呼吸。就医。如果呼吸困难，给予吸氧。食入：</w:t>
      </w:r>
      <w:r>
        <w:rPr>
          <w:rFonts w:hint="eastAsia"/>
        </w:rPr>
        <w:tab/>
      </w:r>
      <w:r>
        <w:rPr>
          <w:rFonts w:hint="eastAsia"/>
        </w:rPr>
        <w:t>误服者立即漱口，给饮大量温水，催吐，就医。</w:t>
      </w:r>
    </w:p>
    <w:p>
      <w:pPr>
        <w:rPr>
          <w:rFonts w:hint="eastAsia"/>
        </w:rPr>
      </w:pPr>
      <w:r>
        <w:rPr>
          <w:rFonts w:hint="eastAsia"/>
        </w:rPr>
        <w:t>第五部分</w:t>
      </w:r>
      <w:r>
        <w:rPr>
          <w:rFonts w:hint="eastAsia"/>
        </w:rPr>
        <w:tab/>
      </w:r>
      <w:r>
        <w:rPr>
          <w:rFonts w:hint="eastAsia"/>
        </w:rPr>
        <w:t>燃爆特性与消防</w:t>
      </w:r>
    </w:p>
    <w:p>
      <w:pPr>
        <w:rPr>
          <w:rFonts w:hint="eastAsia"/>
        </w:rPr>
      </w:pPr>
      <w:r>
        <w:rPr>
          <w:rFonts w:hint="eastAsia"/>
        </w:rPr>
        <w:t>燃烧性：</w:t>
      </w:r>
      <w:r>
        <w:rPr>
          <w:rFonts w:hint="eastAsia"/>
        </w:rPr>
        <w:tab/>
      </w:r>
      <w:r>
        <w:rPr>
          <w:rFonts w:hint="eastAsia"/>
        </w:rPr>
        <w:t>助 燃 建规火险分级：</w:t>
      </w:r>
      <w:r>
        <w:rPr>
          <w:rFonts w:hint="eastAsia"/>
        </w:rPr>
        <w:tab/>
      </w:r>
      <w:r>
        <w:rPr>
          <w:rFonts w:hint="eastAsia"/>
        </w:rPr>
        <w:t>乙闪点 (℃ )：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>
      <w:pPr>
        <w:rPr>
          <w:rFonts w:hint="eastAsia"/>
        </w:rPr>
      </w:pPr>
      <w:r>
        <w:rPr>
          <w:rFonts w:hint="eastAsia"/>
        </w:rPr>
        <w:t>自燃温度 (℃ )：  无意义爆炸下限 (V%) ： 无意义爆炸上限 (V%) ： 无意义</w:t>
      </w:r>
    </w:p>
    <w:p>
      <w:pPr>
        <w:rPr>
          <w:rFonts w:hint="eastAsia"/>
        </w:rPr>
      </w:pPr>
      <w:r>
        <w:rPr>
          <w:rFonts w:hint="eastAsia"/>
        </w:rPr>
        <w:t>危险特性：</w:t>
      </w:r>
      <w:r>
        <w:rPr>
          <w:rFonts w:hint="eastAsia"/>
        </w:rPr>
        <w:tab/>
      </w:r>
      <w:r>
        <w:rPr>
          <w:rFonts w:hint="eastAsia"/>
        </w:rPr>
        <w:t>接触有机物有引起燃烧危险。</w:t>
      </w:r>
      <w:r>
        <w:rPr>
          <w:rFonts w:hint="eastAsia"/>
        </w:rPr>
        <w:tab/>
      </w:r>
      <w:r>
        <w:rPr>
          <w:rFonts w:hint="eastAsia"/>
        </w:rPr>
        <w:t>急剧加热时可发生爆炸。</w:t>
      </w:r>
      <w:r>
        <w:rPr>
          <w:rFonts w:hint="eastAsia"/>
        </w:rPr>
        <w:tab/>
      </w:r>
      <w:r>
        <w:rPr>
          <w:rFonts w:hint="eastAsia"/>
        </w:rPr>
        <w:t>能与浓硫酸、 发烟硝酸猛烈反应，甚至发生爆炸。强氧化剂。受热或光照</w:t>
      </w:r>
      <w:r>
        <w:rPr>
          <w:rFonts w:hint="eastAsia"/>
        </w:rPr>
        <w:tab/>
      </w:r>
      <w:r>
        <w:rPr>
          <w:rFonts w:hint="eastAsia"/>
        </w:rPr>
        <w:t>[ 温度为 100℃发生分解 ]，发生分解。 灭火方法：</w:t>
      </w:r>
      <w:r>
        <w:rPr>
          <w:rFonts w:hint="eastAsia"/>
        </w:rPr>
        <w:tab/>
      </w:r>
      <w:r>
        <w:rPr>
          <w:rFonts w:hint="eastAsia"/>
        </w:rPr>
        <w:t>雾状水、砂土。 能助长火势。如果该物质或被污染的流体进入水路，通知有潜</w:t>
      </w:r>
    </w:p>
    <w:p>
      <w:pPr>
        <w:rPr>
          <w:rFonts w:hint="eastAsia"/>
        </w:rPr>
      </w:pPr>
      <w:r>
        <w:rPr>
          <w:rFonts w:hint="eastAsia"/>
        </w:rPr>
        <w:t>在水体污染的下游用户，通知地方卫生、消防官员和污染控制部门。</w:t>
      </w:r>
    </w:p>
    <w:p>
      <w:pPr>
        <w:rPr>
          <w:rFonts w:hint="eastAsia"/>
        </w:rPr>
      </w:pPr>
      <w:r>
        <w:rPr>
          <w:rFonts w:hint="eastAsia"/>
        </w:rPr>
        <w:t>第六部分</w:t>
      </w:r>
      <w:r>
        <w:rPr>
          <w:rFonts w:hint="eastAsia"/>
        </w:rPr>
        <w:tab/>
      </w:r>
      <w:r>
        <w:rPr>
          <w:rFonts w:hint="eastAsia"/>
        </w:rPr>
        <w:t>泄漏应急处理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泄漏处置：</w:t>
      </w:r>
      <w:r>
        <w:rPr>
          <w:rFonts w:hint="eastAsia"/>
        </w:rPr>
        <w:tab/>
      </w:r>
      <w:r>
        <w:rPr>
          <w:rFonts w:hint="eastAsia"/>
        </w:rPr>
        <w:t>隔离泄漏污染区，</w:t>
      </w:r>
      <w:r>
        <w:rPr>
          <w:rFonts w:hint="eastAsia"/>
        </w:rPr>
        <w:tab/>
      </w:r>
      <w:r>
        <w:rPr>
          <w:rFonts w:hint="eastAsia"/>
        </w:rPr>
        <w:t>周围设警告标志，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建议应急处理人员戴好防毒面具，</w:t>
      </w:r>
      <w:r>
        <w:rPr>
          <w:rFonts w:hint="eastAsia"/>
        </w:rPr>
        <w:tab/>
      </w:r>
      <w:r>
        <w:rPr>
          <w:rFonts w:hint="eastAsia"/>
        </w:rPr>
        <w:t>穿化学防护服。勿使泄漏物与可燃物质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(木材、纸、油等</w:t>
      </w:r>
      <w:r>
        <w:rPr>
          <w:rFonts w:hint="eastAsia"/>
        </w:rPr>
        <w:tab/>
      </w:r>
      <w:r>
        <w:rPr>
          <w:rFonts w:hint="eastAsia"/>
        </w:rPr>
        <w:t>)接触，不要直接接触泄漏物，用大量水冲  洗，经稀释的洗水放入废水系统或小心扫起，加入水中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(3％ )，用硫酸调节</w:t>
      </w:r>
      <w:r>
        <w:rPr>
          <w:rFonts w:hint="eastAsia"/>
        </w:rPr>
        <w:tab/>
      </w:r>
      <w:r>
        <w:rPr>
          <w:rFonts w:hint="eastAsia"/>
        </w:rPr>
        <w:t>pH 值至 2，再逐渐加入过量的亚硫酸氢钠，待反应完后废弃。如大量泄漏，收集回收或无害处理后废弃。</w:t>
      </w:r>
    </w:p>
    <w:p>
      <w:pPr>
        <w:rPr>
          <w:rFonts w:hint="eastAsia"/>
        </w:rPr>
      </w:pPr>
      <w:r>
        <w:rPr>
          <w:rFonts w:hint="eastAsia"/>
        </w:rPr>
        <w:t>第七部分</w:t>
      </w:r>
      <w:r>
        <w:rPr>
          <w:rFonts w:hint="eastAsia"/>
        </w:rPr>
        <w:tab/>
      </w:r>
      <w:r>
        <w:rPr>
          <w:rFonts w:hint="eastAsia"/>
        </w:rPr>
        <w:t>储运注意事项</w:t>
      </w:r>
    </w:p>
    <w:p>
      <w:pPr>
        <w:rPr>
          <w:rFonts w:hint="eastAsia"/>
        </w:rPr>
      </w:pPr>
      <w:r>
        <w:rPr>
          <w:rFonts w:hint="eastAsia"/>
        </w:rPr>
        <w:t>储运注意事项：</w:t>
      </w:r>
      <w:r>
        <w:rPr>
          <w:rFonts w:hint="eastAsia"/>
        </w:rPr>
        <w:tab/>
      </w:r>
      <w:r>
        <w:rPr>
          <w:rFonts w:hint="eastAsia"/>
        </w:rPr>
        <w:t>储存于阴凉、通风仓间内。远离火种、热源。防止阳光直射。保持容器密封。应与易燃、可燃物，酸类等分开存放。切忌混储混运。不宜大量或久存。搬运时要轻装 轻卸，防止包装及容器损坏。禁止震动、撞击和摩擦。</w:t>
      </w:r>
    </w:p>
    <w:p>
      <w:pPr>
        <w:rPr>
          <w:rFonts w:hint="eastAsia"/>
        </w:rPr>
      </w:pPr>
      <w:r>
        <w:rPr>
          <w:rFonts w:hint="eastAsia"/>
        </w:rPr>
        <w:t>第八部分</w:t>
      </w:r>
      <w:r>
        <w:rPr>
          <w:rFonts w:hint="eastAsia"/>
        </w:rPr>
        <w:tab/>
      </w:r>
      <w:r>
        <w:rPr>
          <w:rFonts w:hint="eastAsia"/>
        </w:rPr>
        <w:t>防护措施</w:t>
      </w:r>
    </w:p>
    <w:p>
      <w:pPr>
        <w:rPr>
          <w:rFonts w:hint="eastAsia"/>
        </w:rPr>
      </w:pPr>
      <w:r>
        <w:rPr>
          <w:rFonts w:hint="eastAsia"/>
        </w:rPr>
        <w:t>车间卫生标准</w:t>
      </w:r>
    </w:p>
    <w:p>
      <w:pPr>
        <w:rPr>
          <w:rFonts w:hint="eastAsia"/>
        </w:rPr>
      </w:pPr>
      <w:r>
        <w:rPr>
          <w:rFonts w:hint="eastAsia"/>
        </w:rPr>
        <w:t>中国  MAC （ mg/m 3）：未制定标准苏联 MAC （ mg/m 3）：未制定标准美国 TVL-TWA ：未制定标准</w:t>
      </w:r>
    </w:p>
    <w:p>
      <w:pPr>
        <w:rPr>
          <w:rFonts w:hint="eastAsia"/>
        </w:rPr>
      </w:pPr>
      <w:r>
        <w:rPr>
          <w:rFonts w:hint="eastAsia"/>
        </w:rPr>
        <w:t>美国 TLV-STEL ：未制定标准检测方法</w:t>
      </w:r>
    </w:p>
    <w:p>
      <w:pPr>
        <w:rPr>
          <w:rFonts w:hint="eastAsia"/>
        </w:rPr>
      </w:pPr>
      <w:r>
        <w:rPr>
          <w:rFonts w:hint="eastAsia"/>
        </w:rPr>
        <w:t>工程控制：</w:t>
      </w:r>
      <w:r>
        <w:rPr>
          <w:rFonts w:hint="eastAsia"/>
        </w:rPr>
        <w:tab/>
      </w:r>
      <w:r>
        <w:rPr>
          <w:rFonts w:hint="eastAsia"/>
        </w:rPr>
        <w:t>生产过程密闭，加强通风。</w:t>
      </w:r>
    </w:p>
    <w:p>
      <w:pPr>
        <w:rPr>
          <w:rFonts w:hint="eastAsia"/>
        </w:rPr>
      </w:pPr>
      <w:r>
        <w:rPr>
          <w:rFonts w:hint="eastAsia"/>
        </w:rPr>
        <w:t>呼吸系统防护：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作业工人应戴口罩。</w:t>
      </w:r>
      <w:r>
        <w:rPr>
          <w:rFonts w:hint="eastAsia"/>
        </w:rPr>
        <w:tab/>
      </w:r>
      <w:r>
        <w:rPr>
          <w:rFonts w:hint="eastAsia"/>
        </w:rPr>
        <w:t>NIOSH/OSHA</w:t>
      </w:r>
      <w:r>
        <w:rPr>
          <w:rFonts w:hint="eastAsia"/>
        </w:rPr>
        <w:tab/>
      </w:r>
      <w:r>
        <w:rPr>
          <w:rFonts w:hint="eastAsia"/>
        </w:rPr>
        <w:t>比照氯气： 5ppm ：装药剂盒的呼吸器、供气式呼吸器。</w:t>
      </w:r>
      <w:r>
        <w:rPr>
          <w:rFonts w:hint="eastAsia"/>
        </w:rPr>
        <w:tab/>
      </w:r>
      <w:r>
        <w:rPr>
          <w:rFonts w:hint="eastAsia"/>
        </w:rPr>
        <w:t>12． 5ppm：连续供气式呼吸器、动力驱动滤毒盒空气净化呼吸器、装药剂</w:t>
      </w:r>
    </w:p>
    <w:p>
      <w:pPr>
        <w:rPr>
          <w:rFonts w:hint="eastAsia"/>
        </w:rPr>
      </w:pPr>
      <w:r>
        <w:rPr>
          <w:rFonts w:hint="eastAsia"/>
        </w:rPr>
        <w:t>盒的全面罩呼吸器、</w:t>
      </w:r>
      <w:r>
        <w:rPr>
          <w:rFonts w:hint="eastAsia"/>
        </w:rPr>
        <w:tab/>
      </w:r>
      <w:r>
        <w:rPr>
          <w:rFonts w:hint="eastAsia"/>
        </w:rPr>
        <w:t>装滤毒盒的空气净化式呼吸器、</w:t>
      </w:r>
      <w:r>
        <w:rPr>
          <w:rFonts w:hint="eastAsia"/>
        </w:rPr>
        <w:tab/>
      </w:r>
      <w:r>
        <w:rPr>
          <w:rFonts w:hint="eastAsia"/>
        </w:rPr>
        <w:t>自携式呼吸器、 供气式正压全面罩呼吸器。应急或有计划进入浓度未知区域，</w:t>
      </w:r>
      <w:r>
        <w:rPr>
          <w:rFonts w:hint="eastAsia"/>
        </w:rPr>
        <w:tab/>
      </w:r>
      <w:r>
        <w:rPr>
          <w:rFonts w:hint="eastAsia"/>
        </w:rPr>
        <w:t>或处于立即危及生命或健康的状况：</w:t>
      </w:r>
      <w:r>
        <w:rPr>
          <w:rFonts w:hint="eastAsia"/>
        </w:rPr>
        <w:tab/>
      </w:r>
      <w:r>
        <w:rPr>
          <w:rFonts w:hint="eastAsia"/>
        </w:rPr>
        <w:t>自携式正压全面罩呼吸器、 供气式正压全面罩呼吸器辅之以辅助自携式正压呼吸器。</w:t>
      </w:r>
      <w:r>
        <w:rPr>
          <w:rFonts w:hint="eastAsia"/>
        </w:rPr>
        <w:tab/>
      </w:r>
      <w:r>
        <w:rPr>
          <w:rFonts w:hint="eastAsia"/>
        </w:rPr>
        <w:t>逃生： 装滤毒盒的空气净化式呼吸器、自携式逃生呼吸器。</w:t>
      </w:r>
    </w:p>
    <w:p>
      <w:pPr>
        <w:rPr>
          <w:rFonts w:hint="eastAsia"/>
        </w:rPr>
      </w:pPr>
      <w:r>
        <w:rPr>
          <w:rFonts w:hint="eastAsia"/>
        </w:rPr>
        <w:t>眼睛防护：</w:t>
      </w:r>
      <w:r>
        <w:rPr>
          <w:rFonts w:hint="eastAsia"/>
        </w:rPr>
        <w:tab/>
      </w:r>
      <w:r>
        <w:rPr>
          <w:rFonts w:hint="eastAsia"/>
        </w:rPr>
        <w:t>可采用安全面罩。注意：据报道可引起眼睛刺激或损伤的物质，需眼部防护。</w:t>
      </w:r>
    </w:p>
    <w:p>
      <w:pPr>
        <w:rPr>
          <w:rFonts w:hint="eastAsia"/>
        </w:rPr>
      </w:pPr>
      <w:r>
        <w:rPr>
          <w:rFonts w:hint="eastAsia"/>
        </w:rPr>
        <w:t>防护服：</w:t>
      </w:r>
      <w:r>
        <w:rPr>
          <w:rFonts w:hint="eastAsia"/>
        </w:rPr>
        <w:tab/>
      </w:r>
      <w:r>
        <w:rPr>
          <w:rFonts w:hint="eastAsia"/>
        </w:rPr>
        <w:t>穿相应的防护服。 手防护：</w:t>
      </w:r>
      <w:r>
        <w:rPr>
          <w:rFonts w:hint="eastAsia"/>
        </w:rPr>
        <w:tab/>
      </w:r>
      <w:r>
        <w:rPr>
          <w:rFonts w:hint="eastAsia"/>
        </w:rPr>
        <w:t>必要时戴防护手套。</w:t>
      </w:r>
    </w:p>
    <w:p>
      <w:pPr>
        <w:rPr>
          <w:rFonts w:hint="eastAsia"/>
        </w:rPr>
      </w:pPr>
      <w:r>
        <w:rPr>
          <w:rFonts w:hint="eastAsia"/>
        </w:rPr>
        <w:t>其他：</w:t>
      </w:r>
      <w:r>
        <w:rPr>
          <w:rFonts w:hint="eastAsia"/>
        </w:rPr>
        <w:tab/>
      </w:r>
      <w:r>
        <w:rPr>
          <w:rFonts w:hint="eastAsia"/>
        </w:rPr>
        <w:t>工作后，淋浴更衣。保持良好的卫生习惯。</w:t>
      </w:r>
    </w:p>
    <w:p>
      <w:pPr>
        <w:rPr>
          <w:rFonts w:hint="eastAsia"/>
        </w:rPr>
      </w:pPr>
      <w:r>
        <w:rPr>
          <w:rFonts w:hint="eastAsia"/>
        </w:rPr>
        <w:t>第九部分</w:t>
      </w:r>
      <w:r>
        <w:rPr>
          <w:rFonts w:hint="eastAsia"/>
        </w:rPr>
        <w:tab/>
      </w:r>
      <w:r>
        <w:rPr>
          <w:rFonts w:hint="eastAsia"/>
        </w:rPr>
        <w:t>理化性质</w:t>
      </w:r>
    </w:p>
    <w:p>
      <w:pPr>
        <w:rPr>
          <w:rFonts w:hint="eastAsia"/>
        </w:rPr>
      </w:pPr>
      <w:r>
        <w:rPr>
          <w:rFonts w:hint="eastAsia"/>
        </w:rPr>
        <w:t>熔点：</w:t>
      </w:r>
      <w:r>
        <w:rPr>
          <w:rFonts w:hint="eastAsia"/>
        </w:rPr>
        <w:tab/>
      </w:r>
      <w:r>
        <w:rPr>
          <w:rFonts w:hint="eastAsia"/>
        </w:rPr>
        <w:t>100(分解 )</w:t>
      </w:r>
    </w:p>
    <w:p>
      <w:pPr>
        <w:rPr>
          <w:rFonts w:hint="eastAsia"/>
        </w:rPr>
      </w:pPr>
      <w:r>
        <w:rPr>
          <w:rFonts w:hint="eastAsia"/>
        </w:rPr>
        <w:t>沸点：</w:t>
      </w:r>
      <w:r>
        <w:rPr>
          <w:rFonts w:hint="eastAsia"/>
        </w:rPr>
        <w:tab/>
      </w:r>
      <w:r>
        <w:rPr>
          <w:rFonts w:hint="eastAsia"/>
        </w:rPr>
        <w:t>无资料</w:t>
      </w:r>
    </w:p>
    <w:p>
      <w:pPr>
        <w:rPr>
          <w:rFonts w:hint="eastAsia"/>
        </w:rPr>
      </w:pPr>
      <w:r>
        <w:rPr>
          <w:rFonts w:hint="eastAsia"/>
        </w:rPr>
        <w:t>相对密度 (水=1) ： 2． 35</w:t>
      </w:r>
    </w:p>
    <w:p>
      <w:pPr>
        <w:rPr>
          <w:rFonts w:hint="eastAsia"/>
        </w:rPr>
      </w:pPr>
      <w:r>
        <w:rPr>
          <w:rFonts w:hint="eastAsia"/>
        </w:rPr>
        <w:t>相对密度 (空气 =1):</w:t>
      </w:r>
      <w:r>
        <w:rPr>
          <w:rFonts w:hint="eastAsia"/>
        </w:rPr>
        <w:tab/>
      </w:r>
      <w:r>
        <w:rPr>
          <w:rFonts w:hint="eastAsia"/>
        </w:rPr>
        <w:t>6． 9 饱和蒸汽压 (kPa)：</w:t>
      </w:r>
      <w:r>
        <w:rPr>
          <w:rFonts w:hint="eastAsia"/>
        </w:rPr>
        <w:tab/>
      </w:r>
      <w:r>
        <w:rPr>
          <w:rFonts w:hint="eastAsia"/>
        </w:rPr>
        <w:t>无资料溶解性：</w:t>
      </w:r>
      <w:r>
        <w:rPr>
          <w:rFonts w:hint="eastAsia"/>
        </w:rPr>
        <w:tab/>
      </w:r>
      <w:r>
        <w:rPr>
          <w:rFonts w:hint="eastAsia"/>
        </w:rPr>
        <w:t>溶于水。</w:t>
      </w:r>
    </w:p>
    <w:p>
      <w:pPr>
        <w:rPr>
          <w:rFonts w:hint="eastAsia"/>
        </w:rPr>
      </w:pPr>
      <w:r>
        <w:rPr>
          <w:rFonts w:hint="eastAsia"/>
        </w:rPr>
        <w:t>临界温度 (℃ )： 临界压力 (MPa) ：</w:t>
      </w:r>
    </w:p>
    <w:p>
      <w:pPr>
        <w:rPr>
          <w:rFonts w:hint="eastAsia"/>
        </w:rPr>
      </w:pPr>
      <w:r>
        <w:rPr>
          <w:rFonts w:hint="eastAsia"/>
        </w:rPr>
        <w:t>燃烧热 (kj/mol) ：</w:t>
      </w:r>
      <w:r>
        <w:rPr>
          <w:rFonts w:hint="eastAsia"/>
        </w:rPr>
        <w:tab/>
      </w:r>
      <w:r>
        <w:rPr>
          <w:rFonts w:hint="eastAsia"/>
        </w:rPr>
        <w:t>无意义</w:t>
      </w:r>
    </w:p>
    <w:p>
      <w:pPr>
        <w:rPr>
          <w:rFonts w:hint="eastAsia"/>
        </w:rPr>
      </w:pPr>
      <w:r>
        <w:rPr>
          <w:rFonts w:hint="eastAsia"/>
        </w:rPr>
        <w:t>第十部分</w:t>
      </w:r>
      <w:r>
        <w:rPr>
          <w:rFonts w:hint="eastAsia"/>
        </w:rPr>
        <w:tab/>
      </w:r>
      <w:r>
        <w:rPr>
          <w:rFonts w:hint="eastAsia"/>
        </w:rPr>
        <w:t>稳定性和反应活性</w:t>
      </w:r>
    </w:p>
    <w:p>
      <w:pPr>
        <w:rPr>
          <w:rFonts w:hint="eastAsia"/>
        </w:rPr>
      </w:pPr>
      <w:r>
        <w:rPr>
          <w:rFonts w:hint="eastAsia"/>
        </w:rPr>
        <w:t>燃烧 (分解 )产物：</w:t>
      </w:r>
      <w:r>
        <w:rPr>
          <w:rFonts w:hint="eastAsia"/>
        </w:rPr>
        <w:tab/>
      </w:r>
      <w:r>
        <w:rPr>
          <w:rFonts w:hint="eastAsia"/>
        </w:rPr>
        <w:t>氯化物、氧化钙。稳定性：</w:t>
      </w:r>
      <w:r>
        <w:rPr>
          <w:rFonts w:hint="eastAsia"/>
        </w:rPr>
        <w:tab/>
      </w:r>
      <w:r>
        <w:rPr>
          <w:rFonts w:hint="eastAsia"/>
        </w:rPr>
        <w:t>稳定</w:t>
      </w:r>
    </w:p>
    <w:p>
      <w:pPr>
        <w:rPr>
          <w:rFonts w:hint="eastAsia"/>
        </w:rPr>
      </w:pPr>
      <w:r>
        <w:rPr>
          <w:rFonts w:hint="eastAsia"/>
        </w:rPr>
        <w:t>聚合危害：</w:t>
      </w:r>
      <w:r>
        <w:rPr>
          <w:rFonts w:hint="eastAsia"/>
        </w:rPr>
        <w:tab/>
      </w:r>
      <w:r>
        <w:rPr>
          <w:rFonts w:hint="eastAsia"/>
        </w:rPr>
        <w:t>不能出现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禁忌物：</w:t>
      </w:r>
      <w:r>
        <w:rPr>
          <w:rFonts w:hint="eastAsia"/>
        </w:rPr>
        <w:tab/>
      </w:r>
      <w:r>
        <w:rPr>
          <w:rFonts w:hint="eastAsia"/>
        </w:rPr>
        <w:t>强还原剂、强酸、氨、易燃或可燃物、水。避免接触的条件：</w:t>
      </w:r>
      <w:r>
        <w:rPr>
          <w:rFonts w:hint="eastAsia"/>
        </w:rPr>
        <w:tab/>
      </w:r>
      <w:r>
        <w:rPr>
          <w:rFonts w:hint="eastAsia"/>
        </w:rPr>
        <w:t>接触空气。</w:t>
      </w:r>
    </w:p>
    <w:p>
      <w:pPr>
        <w:rPr>
          <w:rFonts w:hint="eastAsia"/>
        </w:rPr>
      </w:pPr>
      <w:r>
        <w:rPr>
          <w:rFonts w:hint="eastAsia"/>
        </w:rPr>
        <w:t>第十一部分</w:t>
      </w:r>
      <w:r>
        <w:rPr>
          <w:rFonts w:hint="eastAsia"/>
        </w:rPr>
        <w:tab/>
      </w:r>
      <w:r>
        <w:rPr>
          <w:rFonts w:hint="eastAsia"/>
        </w:rPr>
        <w:t>毒理学资料</w:t>
      </w:r>
    </w:p>
    <w:p>
      <w:pPr>
        <w:rPr>
          <w:rFonts w:hint="eastAsia"/>
        </w:rPr>
      </w:pPr>
      <w:r>
        <w:rPr>
          <w:rFonts w:hint="eastAsia"/>
        </w:rPr>
        <w:t>急性毒性</w:t>
      </w:r>
    </w:p>
    <w:p>
      <w:pPr>
        <w:rPr>
          <w:rFonts w:hint="eastAsia"/>
        </w:rPr>
      </w:pPr>
      <w:r>
        <w:rPr>
          <w:rFonts w:hint="eastAsia"/>
        </w:rPr>
        <w:t>LD 50</w:t>
      </w:r>
      <w:r>
        <w:rPr>
          <w:rFonts w:hint="eastAsia"/>
        </w:rPr>
        <w:tab/>
      </w:r>
      <w:r>
        <w:rPr>
          <w:rFonts w:hint="eastAsia"/>
        </w:rPr>
        <w:t>850mg/kg（大鼠经口）；</w:t>
      </w:r>
    </w:p>
    <w:p>
      <w:pPr>
        <w:rPr>
          <w:rFonts w:hint="eastAsia"/>
        </w:rPr>
      </w:pPr>
      <w:r>
        <w:rPr>
          <w:rFonts w:hint="eastAsia"/>
        </w:rPr>
        <w:t>LC50</w:t>
      </w:r>
    </w:p>
    <w:p>
      <w:pPr>
        <w:rPr>
          <w:rFonts w:hint="eastAsia"/>
        </w:rPr>
      </w:pPr>
      <w:r>
        <w:rPr>
          <w:rFonts w:hint="eastAsia"/>
        </w:rPr>
        <w:t>第十二部分</w:t>
      </w:r>
      <w:r>
        <w:rPr>
          <w:rFonts w:hint="eastAsia"/>
        </w:rPr>
        <w:tab/>
      </w:r>
      <w:r>
        <w:rPr>
          <w:rFonts w:hint="eastAsia"/>
        </w:rPr>
        <w:t>环境资料</w:t>
      </w:r>
    </w:p>
    <w:p>
      <w:pPr>
        <w:rPr>
          <w:rFonts w:hint="eastAsia"/>
        </w:rPr>
      </w:pPr>
      <w:r>
        <w:rPr>
          <w:rFonts w:hint="eastAsia"/>
        </w:rPr>
        <w:t>该物资对环境可能有危害，对水体应给予特别注意</w:t>
      </w:r>
      <w:r>
        <w:rPr>
          <w:rFonts w:hint="eastAsia"/>
        </w:rPr>
        <w:tab/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>第十三部分</w:t>
      </w:r>
      <w:r>
        <w:rPr>
          <w:rFonts w:hint="eastAsia"/>
        </w:rPr>
        <w:tab/>
      </w:r>
      <w:r>
        <w:rPr>
          <w:rFonts w:hint="eastAsia"/>
        </w:rPr>
        <w:t>废弃</w:t>
      </w:r>
    </w:p>
    <w:p>
      <w:pPr>
        <w:rPr>
          <w:rFonts w:hint="eastAsia"/>
        </w:rPr>
      </w:pPr>
      <w:r>
        <w:rPr>
          <w:rFonts w:hint="eastAsia"/>
        </w:rPr>
        <w:t>用安全掩埋法处置。根据国家和地方有关法规的要求处置。</w:t>
      </w:r>
    </w:p>
    <w:p>
      <w:pPr>
        <w:rPr>
          <w:rFonts w:hint="eastAsia"/>
        </w:rPr>
      </w:pPr>
      <w:r>
        <w:rPr>
          <w:rFonts w:hint="eastAsia"/>
        </w:rPr>
        <w:t>第十四部分</w:t>
      </w:r>
      <w:r>
        <w:rPr>
          <w:rFonts w:hint="eastAsia"/>
        </w:rPr>
        <w:tab/>
      </w:r>
      <w:r>
        <w:rPr>
          <w:rFonts w:hint="eastAsia"/>
        </w:rPr>
        <w:t>运输信息</w:t>
      </w:r>
    </w:p>
    <w:p>
      <w:pPr>
        <w:rPr>
          <w:rFonts w:hint="eastAsia"/>
        </w:rPr>
      </w:pPr>
      <w:r>
        <w:rPr>
          <w:rFonts w:hint="eastAsia"/>
        </w:rPr>
        <w:t>危险货物包装标志：</w:t>
      </w:r>
      <w:r>
        <w:rPr>
          <w:rFonts w:hint="eastAsia"/>
        </w:rPr>
        <w:tab/>
      </w:r>
      <w:r>
        <w:rPr>
          <w:rFonts w:hint="eastAsia"/>
        </w:rPr>
        <w:t>11</w:t>
      </w:r>
    </w:p>
    <w:p>
      <w:pPr>
        <w:rPr>
          <w:rFonts w:hint="eastAsia"/>
        </w:rPr>
      </w:pPr>
      <w:r>
        <w:rPr>
          <w:rFonts w:hint="eastAsia"/>
        </w:rPr>
        <w:t>包装类别：</w:t>
      </w:r>
      <w:r>
        <w:rPr>
          <w:rFonts w:hint="eastAsia"/>
        </w:rPr>
        <w:tab/>
      </w:r>
      <w:r>
        <w:rPr>
          <w:rFonts w:hint="eastAsia"/>
        </w:rPr>
        <w:t>Ⅱ</w:t>
      </w:r>
    </w:p>
    <w:p>
      <w:pPr>
        <w:rPr>
          <w:rFonts w:hint="eastAsia"/>
        </w:rPr>
      </w:pPr>
      <w:r>
        <w:rPr>
          <w:rFonts w:hint="eastAsia"/>
        </w:rPr>
        <w:t>UN 编号：</w:t>
      </w:r>
      <w:r>
        <w:rPr>
          <w:rFonts w:hint="eastAsia"/>
        </w:rPr>
        <w:tab/>
      </w:r>
      <w:r>
        <w:rPr>
          <w:rFonts w:hint="eastAsia"/>
        </w:rPr>
        <w:t>1748 （干燥的） 危险货物编号：</w:t>
      </w:r>
      <w:r>
        <w:rPr>
          <w:rFonts w:hint="eastAsia"/>
        </w:rPr>
        <w:tab/>
      </w:r>
      <w:r>
        <w:rPr>
          <w:rFonts w:hint="eastAsia"/>
        </w:rPr>
        <w:t>51043</w:t>
      </w:r>
    </w:p>
    <w:p>
      <w:pPr>
        <w:rPr>
          <w:rFonts w:hint="eastAsia"/>
        </w:rPr>
      </w:pPr>
      <w:r>
        <w:rPr>
          <w:rFonts w:hint="eastAsia"/>
        </w:rPr>
        <w:t>包装方法： 塑料袋，多层牛皮纸袋外中开口钢桶；螺纹口玻璃瓶、铁盖压口玻璃瓶、塑料瓶或金属桶（罐）外木板箱。</w:t>
      </w:r>
    </w:p>
    <w:p>
      <w:pPr>
        <w:rPr>
          <w:rFonts w:hint="eastAsia"/>
        </w:rPr>
      </w:pPr>
      <w:r>
        <w:rPr>
          <w:rFonts w:hint="eastAsia"/>
        </w:rPr>
        <w:t>第十五部分</w:t>
      </w:r>
      <w:r>
        <w:rPr>
          <w:rFonts w:hint="eastAsia"/>
        </w:rPr>
        <w:tab/>
      </w:r>
      <w:r>
        <w:rPr>
          <w:rFonts w:hint="eastAsia"/>
        </w:rPr>
        <w:t>法规信息</w:t>
      </w:r>
    </w:p>
    <w:p>
      <w:pPr>
        <w:rPr>
          <w:rFonts w:hint="eastAsia"/>
        </w:rPr>
      </w:pPr>
      <w:r>
        <w:rPr>
          <w:rFonts w:hint="eastAsia"/>
        </w:rPr>
        <w:t>《危险化学品安全管理条例》 （国务院第 344 号令，自 2002 年 3 月 15 日起施行），针对化学危险物品的安全使用、生产、储存、运输、装卸等方面均作了</w:t>
      </w:r>
    </w:p>
    <w:p>
      <w:pPr>
        <w:rPr>
          <w:rFonts w:hint="eastAsia"/>
        </w:rPr>
      </w:pPr>
      <w:r>
        <w:rPr>
          <w:rFonts w:hint="eastAsia"/>
        </w:rPr>
        <w:t>相应规定；常用危险化学品的分类及标志（</w:t>
      </w:r>
      <w:r>
        <w:rPr>
          <w:rFonts w:hint="eastAsia"/>
        </w:rPr>
        <w:tab/>
      </w:r>
      <w:r>
        <w:rPr>
          <w:rFonts w:hint="eastAsia"/>
        </w:rPr>
        <w:t>GB13690-92）将该物质划为第 5.1 类氧化剂。其它法规：漂白粉、漂白液生产安全技术规定（</w:t>
      </w:r>
      <w:r>
        <w:rPr>
          <w:rFonts w:hint="eastAsia"/>
        </w:rPr>
        <w:tab/>
      </w:r>
      <w:r>
        <w:rPr>
          <w:rFonts w:hint="eastAsia"/>
        </w:rPr>
        <w:t>HGA007-83 ）。</w:t>
      </w:r>
    </w:p>
    <w:p>
      <w:r>
        <w:rPr>
          <w:rFonts w:hint="eastAsia"/>
        </w:rPr>
        <w:t>第十六部分</w:t>
      </w:r>
      <w:r>
        <w:rPr>
          <w:rFonts w:hint="eastAsia"/>
        </w:rPr>
        <w:tab/>
      </w:r>
      <w:r>
        <w:rPr>
          <w:rFonts w:hint="eastAsia"/>
        </w:rPr>
        <w:t>其它信息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4961D9"/>
    <w:multiLevelType w:val="multilevel"/>
    <w:tmpl w:val="D24961D9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 w:tentative="0">
      <w:start w:val="1"/>
      <w:numFmt w:val="decimal"/>
      <w:pStyle w:val="2"/>
      <w:lvlText w:val="%1.%2.%3"/>
      <w:lvlJc w:val="left"/>
      <w:pPr>
        <w:ind w:left="709" w:hanging="709"/>
      </w:pPr>
      <w:rPr>
        <w:rFonts w:hint="default" w:ascii="Times New Roman" w:hAnsi="Times New Roman" w:cs="Times New Roman"/>
      </w:rPr>
    </w:lvl>
    <w:lvl w:ilvl="3" w:tentative="0">
      <w:start w:val="1"/>
      <w:numFmt w:val="decimal"/>
      <w:lvlText w:val="%1.%2.%3.%4."/>
      <w:lvlJc w:val="left"/>
      <w:pPr>
        <w:ind w:left="850" w:hanging="85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991" w:hanging="991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MzQ2Y2Y2MDA1MzgyNTBkZTllZjI4ZGZkOTBiYjUifQ=="/>
  </w:docVars>
  <w:rsids>
    <w:rsidRoot w:val="6DEF6D96"/>
    <w:rsid w:val="16047413"/>
    <w:rsid w:val="6DE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5"/>
    <w:semiHidden/>
    <w:unhideWhenUsed/>
    <w:qFormat/>
    <w:uiPriority w:val="0"/>
    <w:pPr>
      <w:numPr>
        <w:ilvl w:val="2"/>
        <w:numId w:val="1"/>
      </w:numPr>
      <w:tabs>
        <w:tab w:val="left" w:pos="0"/>
      </w:tabs>
      <w:spacing w:before="100" w:beforeLines="100" w:beforeAutospacing="0" w:after="100" w:afterLines="100" w:afterAutospacing="0"/>
      <w:ind w:left="0" w:leftChars="0" w:firstLine="0" w:firstLineChars="0"/>
      <w:jc w:val="left"/>
      <w:outlineLvl w:val="2"/>
    </w:pPr>
    <w:rPr>
      <w:rFonts w:hint="eastAsia" w:ascii="宋体" w:hAnsi="宋体" w:eastAsia="宋体" w:cs="宋体"/>
      <w:szCs w:val="28"/>
      <w:lang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3 Char"/>
    <w:link w:val="2"/>
    <w:qFormat/>
    <w:uiPriority w:val="0"/>
    <w:rPr>
      <w:rFonts w:eastAsia="宋体" w:cs="Times New Roman" w:asciiTheme="minorAscii" w:hAnsiTheme="minorAscii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2023-11-03T02:33:00Z</dcterms:created>
  <dc:creator>刘文丹。</dc:creator>
  <cp:lastModifiedBy>刘文丹。</cp:lastModifiedBy>
  <dcterms:modified xsi:type="dcterms:W3CDTF">2023-11-03T02:34:10Z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21D0751D78D642FD9CE7B508408159D2_11</vt:lpwstr>
  </property>
</Properties>
</file>